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D1" w:rsidRDefault="002F5AD1" w:rsidP="002F5AD1">
      <w:r>
        <w:rPr>
          <w:color w:val="1F497D"/>
        </w:rPr>
        <w:t xml:space="preserve">В соответствии с пунктом 43 «Правил технологического присоединения энергопринимающих устройств…», утвержденных постановлением Правительства РФ от 27.12.2004 № 861 уведомляю Вас о раскрытии информации за 1 квартал 2020 года. </w:t>
      </w:r>
    </w:p>
    <w:p w:rsidR="002F5AD1" w:rsidRDefault="002F5AD1" w:rsidP="002F5AD1">
      <w:r>
        <w:rPr>
          <w:color w:val="1F497D"/>
        </w:rPr>
        <w:t>Информация опубликована на интернет сайте АО Омскшина.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3431"/>
        <w:gridCol w:w="4794"/>
      </w:tblGrid>
      <w:tr w:rsidR="002F5AD1" w:rsidTr="002F5AD1">
        <w:trPr>
          <w:trHeight w:val="787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AD1" w:rsidRDefault="002F5AD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Дата публикации</w:t>
            </w:r>
          </w:p>
        </w:tc>
        <w:tc>
          <w:tcPr>
            <w:tcW w:w="3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AD1" w:rsidRDefault="002F5AD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Ссылка на сайт</w:t>
            </w:r>
          </w:p>
        </w:tc>
        <w:tc>
          <w:tcPr>
            <w:tcW w:w="4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AD1" w:rsidRDefault="002F5AD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 на сайте</w:t>
            </w:r>
          </w:p>
        </w:tc>
      </w:tr>
      <w:tr w:rsidR="002F5AD1" w:rsidTr="002F5AD1">
        <w:trPr>
          <w:trHeight w:val="1811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AD1" w:rsidRDefault="002F5AD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14.04.20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AD1" w:rsidRDefault="002F5AD1">
            <w:pPr>
              <w:pStyle w:val="2"/>
              <w:jc w:val="center"/>
            </w:pPr>
            <w:hyperlink r:id="rId5" w:history="1"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http</w:t>
              </w:r>
              <w:r w:rsidRPr="002F5AD1">
                <w:rPr>
                  <w:rStyle w:val="a3"/>
                  <w:rFonts w:ascii="Arial" w:hAnsi="Arial" w:cs="Arial"/>
                  <w:sz w:val="24"/>
                  <w:szCs w:val="24"/>
                </w:rPr>
                <w:t>://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www</w:t>
              </w:r>
              <w:r w:rsidRPr="002F5AD1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omsktyre</w:t>
              </w:r>
              <w:r w:rsidRPr="002F5AD1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r w:rsidRPr="002F5AD1">
                <w:rPr>
                  <w:rStyle w:val="a3"/>
                  <w:rFonts w:ascii="Arial" w:hAnsi="Arial" w:cs="Arial"/>
                  <w:sz w:val="24"/>
                  <w:szCs w:val="24"/>
                </w:rPr>
                <w:t>/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uslugi</w:t>
              </w:r>
              <w:r w:rsidRPr="002F5AD1">
                <w:rPr>
                  <w:rStyle w:val="a3"/>
                  <w:rFonts w:ascii="Arial" w:hAnsi="Arial" w:cs="Arial"/>
                  <w:sz w:val="24"/>
                  <w:szCs w:val="24"/>
                </w:rPr>
                <w:t>-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po</w:t>
              </w:r>
              <w:r w:rsidRPr="002F5AD1">
                <w:rPr>
                  <w:rStyle w:val="a3"/>
                  <w:rFonts w:ascii="Arial" w:hAnsi="Arial" w:cs="Arial"/>
                  <w:sz w:val="24"/>
                  <w:szCs w:val="24"/>
                </w:rPr>
                <w:t>-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elektroenergii</w:t>
              </w:r>
            </w:hyperlink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AD1" w:rsidRDefault="002F5AD1">
            <w:pPr>
              <w:pStyle w:val="2"/>
              <w:jc w:val="center"/>
            </w:pPr>
            <w:hyperlink r:id="rId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Главная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" cy="85725"/>
                  <wp:effectExtent l="0" t="0" r="9525" b="9525"/>
                  <wp:docPr id="6" name="Рисунок 6" descr="cid:image004.gif@01D46A14.A3968D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cid:image004.gif@01D46A14.A3968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hyperlink r:id="rId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Партнерам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" cy="85725"/>
                  <wp:effectExtent l="0" t="0" r="9525" b="9525"/>
                  <wp:docPr id="5" name="Рисунок 5" descr="cid:image004.gif@01D46A14.A3968D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cid:image004.gif@01D46A14.A3968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 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Раскрытие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информации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" cy="85725"/>
                  <wp:effectExtent l="0" t="0" r="9525" b="9525"/>
                  <wp:docPr id="4" name="Рисунок 4" descr="cid:image004.gif@01D46A14.A3968D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cid:image004.gif@01D46A14.A3968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Услуги по электроснабжению</w:t>
            </w:r>
          </w:p>
        </w:tc>
      </w:tr>
    </w:tbl>
    <w:p w:rsidR="00485C8F" w:rsidRDefault="00485C8F">
      <w:bookmarkStart w:id="0" w:name="_GoBack"/>
      <w:bookmarkEnd w:id="0"/>
    </w:p>
    <w:sectPr w:rsidR="00485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D1"/>
    <w:rsid w:val="002F5AD1"/>
    <w:rsid w:val="00485C8F"/>
    <w:rsid w:val="00A1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AD1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2F5AD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F5AD1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A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AD1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2F5AD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F5AD1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A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gif@01D61254.32F554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rsk-sib.ru/index.php?lang=ru4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msktyre.ru/uslugi-po-elektroenergi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rsk-sib.ru/index.php?option=com_content&amp;view=category&amp;layout=blog&amp;id=1053&amp;Itemid=1872&amp;lang=ru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Козяева Ирина Викторовна</dc:creator>
  <cp:lastModifiedBy>Козяева Ирина Викторовна</cp:lastModifiedBy>
  <cp:revision>2</cp:revision>
  <dcterms:created xsi:type="dcterms:W3CDTF">2020-04-14T13:01:00Z</dcterms:created>
  <dcterms:modified xsi:type="dcterms:W3CDTF">2020-04-14T13:01:00Z</dcterms:modified>
</cp:coreProperties>
</file>